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E14D7">
      <w:pPr>
        <w:pStyle w:val="3"/>
        <w:bidi w:val="0"/>
        <w:jc w:val="center"/>
        <w:rPr>
          <w:rFonts w:hint="eastAsia"/>
          <w:lang w:val="en-US" w:eastAsia="zh-CN"/>
        </w:rPr>
      </w:pPr>
      <w:bookmarkStart w:id="0" w:name="_Toc12081"/>
      <w:r>
        <w:rPr>
          <w:rFonts w:hint="eastAsia"/>
          <w:lang w:val="en-US" w:eastAsia="zh-CN"/>
        </w:rPr>
        <w:t>培训须知</w:t>
      </w:r>
      <w:bookmarkEnd w:id="0"/>
    </w:p>
    <w:p w14:paraId="1FAE6E4C">
      <w:p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尊敬的各位学员：</w:t>
      </w:r>
    </w:p>
    <w:p w14:paraId="5316D7A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欢迎参加2025年贵州省安全生产协会举办的工贸行业安全生产管理取证培训班，为方便您在培训期间的学习和生活，现将有关事项提醒如下：</w:t>
      </w:r>
    </w:p>
    <w:p w14:paraId="249BB189">
      <w:pPr>
        <w:numPr>
          <w:ilvl w:val="0"/>
          <w:numId w:val="1"/>
        </w:numPr>
        <w:bidi w:val="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培训时间：</w:t>
      </w:r>
    </w:p>
    <w:p w14:paraId="4541E80F">
      <w:pPr>
        <w:numPr>
          <w:ilvl w:val="0"/>
          <w:numId w:val="0"/>
        </w:numPr>
        <w:bidi w:val="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2025年6月24日星期二至6月27日星期五</w:t>
      </w:r>
    </w:p>
    <w:p w14:paraId="6AA3CDBB">
      <w:pPr>
        <w:pStyle w:val="2"/>
        <w:rPr>
          <w:rFonts w:hint="eastAsia"/>
          <w:lang w:val="en-US" w:eastAsia="zh-CN"/>
        </w:rPr>
      </w:pPr>
      <w:r>
        <w:rPr>
          <w:rFonts w:hint="eastAsia" w:ascii="仿宋" w:hAnsi="仿宋" w:eastAsia="仿宋" w:cs="仿宋"/>
          <w:sz w:val="32"/>
          <w:szCs w:val="32"/>
          <w:lang w:val="en-US" w:eastAsia="zh-CN"/>
        </w:rPr>
        <w:t>上午8:30--12:30；下午13:00--17:00。</w:t>
      </w:r>
    </w:p>
    <w:p w14:paraId="79F5B468">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培训地点：</w:t>
      </w:r>
      <w:r>
        <w:rPr>
          <w:rFonts w:hint="eastAsia" w:ascii="仿宋" w:hAnsi="仿宋" w:eastAsia="仿宋" w:cs="仿宋"/>
          <w:b w:val="0"/>
          <w:bCs w:val="0"/>
          <w:sz w:val="32"/>
          <w:szCs w:val="32"/>
          <w:lang w:val="en-US" w:eastAsia="zh-CN"/>
        </w:rPr>
        <w:t>贵州省安全生产协会（贵州省贵阳市观山湖区黔灵山路398号8楼培训教室）</w:t>
      </w:r>
    </w:p>
    <w:p w14:paraId="0442E410">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可通过百度导航、高德导航、微信位置搜索“贵州省安全生产协会”进行导航。</w:t>
      </w:r>
    </w:p>
    <w:p w14:paraId="6B587A18">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考试时间</w:t>
      </w:r>
      <w:r>
        <w:rPr>
          <w:rFonts w:hint="eastAsia" w:ascii="仿宋" w:hAnsi="仿宋" w:eastAsia="仿宋" w:cs="仿宋"/>
          <w:b w:val="0"/>
          <w:bCs w:val="0"/>
          <w:sz w:val="32"/>
          <w:szCs w:val="32"/>
          <w:lang w:val="en-US" w:eastAsia="zh-CN"/>
        </w:rPr>
        <w:t>：</w:t>
      </w:r>
    </w:p>
    <w:p w14:paraId="09C07E68">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2025年6月27日星期五13:30--15:30</w:t>
      </w:r>
    </w:p>
    <w:p w14:paraId="407C8147">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考试地点</w:t>
      </w:r>
      <w:r>
        <w:rPr>
          <w:rFonts w:hint="eastAsia" w:ascii="仿宋" w:hAnsi="仿宋" w:eastAsia="仿宋" w:cs="仿宋"/>
          <w:b w:val="0"/>
          <w:bCs w:val="0"/>
          <w:sz w:val="32"/>
          <w:szCs w:val="32"/>
          <w:lang w:val="en-US" w:eastAsia="zh-CN"/>
        </w:rPr>
        <w:t>：贵州省安全生产协会培训考试教室（贵州省贵阳市观山湖区黔灵山路398号8楼）</w:t>
      </w:r>
      <w:r>
        <w:rPr>
          <w:rFonts w:hint="eastAsia" w:ascii="仿宋" w:hAnsi="仿宋" w:eastAsia="仿宋" w:cs="仿宋"/>
          <w:b/>
          <w:bCs/>
          <w:sz w:val="32"/>
          <w:szCs w:val="32"/>
          <w:lang w:val="en-US" w:eastAsia="zh-CN"/>
        </w:rPr>
        <w:t>。</w:t>
      </w:r>
    </w:p>
    <w:p w14:paraId="5BA0C9A5">
      <w:pPr>
        <w:keepNext w:val="0"/>
        <w:keepLines w:val="0"/>
        <w:pageBreakBefore w:val="0"/>
        <w:widowControl w:val="0"/>
        <w:numPr>
          <w:ilvl w:val="0"/>
          <w:numId w:val="0"/>
        </w:numPr>
        <w:kinsoku/>
        <w:wordWrap/>
        <w:overflowPunct/>
        <w:topLinePunct w:val="0"/>
        <w:autoSpaceDE/>
        <w:autoSpaceDN/>
        <w:bidi w:val="0"/>
        <w:adjustRightInd/>
        <w:snapToGrid/>
        <w:ind w:leftChars="0" w:firstLine="643" w:firstLineChars="200"/>
        <w:jc w:val="both"/>
        <w:textAlignment w:val="auto"/>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u w:val="single"/>
          <w:lang w:val="en-US" w:eastAsia="zh-CN"/>
        </w:rPr>
        <w:t>重要提示：请各位学员培训期间携带身份证原件每天需进行4次身份证识别（签到和签退）。</w:t>
      </w:r>
    </w:p>
    <w:p w14:paraId="36117004">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仿宋" w:hAnsi="仿宋" w:eastAsia="仿宋" w:cs="仿宋"/>
          <w:b/>
          <w:bCs/>
          <w:sz w:val="44"/>
          <w:szCs w:val="44"/>
          <w:lang w:val="en-US" w:eastAsia="zh-CN"/>
        </w:rPr>
      </w:pPr>
      <w:r>
        <w:rPr>
          <w:rFonts w:hint="eastAsia" w:ascii="仿宋" w:hAnsi="仿宋" w:eastAsia="仿宋" w:cs="仿宋"/>
          <w:b/>
          <w:bCs/>
          <w:sz w:val="32"/>
          <w:szCs w:val="32"/>
          <w:lang w:val="en-US" w:eastAsia="zh-CN"/>
        </w:rPr>
        <w:t>五、用餐时间、地点</w:t>
      </w:r>
      <w:r>
        <w:rPr>
          <w:rFonts w:hint="eastAsia" w:ascii="仿宋" w:hAnsi="仿宋" w:eastAsia="仿宋" w:cs="仿宋"/>
          <w:b w:val="0"/>
          <w:bCs w:val="0"/>
          <w:sz w:val="32"/>
          <w:szCs w:val="32"/>
          <w:lang w:val="en-US" w:eastAsia="zh-CN"/>
        </w:rPr>
        <w:t>：午餐时间12:20--12:50。贵州省贵阳市观山湖区黔灵山路398号13楼（</w:t>
      </w:r>
      <w:r>
        <w:rPr>
          <w:rFonts w:hint="eastAsia" w:ascii="仿宋" w:hAnsi="仿宋" w:eastAsia="仿宋" w:cs="仿宋"/>
          <w:b/>
          <w:bCs/>
          <w:sz w:val="32"/>
          <w:szCs w:val="32"/>
          <w:lang w:val="en-US" w:eastAsia="zh-CN"/>
        </w:rPr>
        <w:t>同培训地点大楼13楼</w:t>
      </w: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w:t>
      </w:r>
    </w:p>
    <w:p w14:paraId="07FC36EF">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rFonts w:hint="eastAsia" w:ascii="仿宋" w:hAnsi="仿宋" w:eastAsia="仿宋" w:cs="仿宋"/>
          <w:b/>
          <w:bCs/>
          <w:sz w:val="44"/>
          <w:szCs w:val="44"/>
          <w:lang w:val="en-US" w:eastAsia="zh-CN"/>
        </w:rPr>
      </w:pPr>
    </w:p>
    <w:p w14:paraId="6DA24341">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其他提示</w:t>
      </w:r>
    </w:p>
    <w:p w14:paraId="430AFC2E">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培训期间请学员遵守培训中心各项安全规定，禁止携带易燃易爆物品进入教室，禁止在教室内吸烟；</w:t>
      </w:r>
    </w:p>
    <w:p w14:paraId="1EA34DA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2、请学员每日根据日程安排，课程开始前20分钟到达培训场地进行身份证电子签到及手签考勤，遵守课堂纪律，不随意调换座位、讲话、走动、喧哗；上课时请将手机等电子设备静音或关机状态；</w:t>
      </w:r>
    </w:p>
    <w:p w14:paraId="77D604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3、培训期间学员本人需携带身份证原件进行身份识别系统记录电子考勤签到、签退及现场手签考勤；</w:t>
      </w:r>
    </w:p>
    <w:p w14:paraId="58E1AB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签到时间：上午7:50-8：30，下午12:40-13:00</w:t>
      </w:r>
    </w:p>
    <w:p w14:paraId="1F5DAF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签退时间：中午12:30；下午17:00；</w:t>
      </w:r>
    </w:p>
    <w:p w14:paraId="45842E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4、培训中认真听课，做好笔记，积极参与研讨交流，踊跃发言，培训后按照老师要求完成各项课程任务；</w:t>
      </w:r>
    </w:p>
    <w:p w14:paraId="2F9E91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5、保持培训教室和桌面的整洁干净；</w:t>
      </w:r>
    </w:p>
    <w:p w14:paraId="510A8F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6、课间请查看公示栏张贴事项，资料有误的学员请到办公室进行整改；</w:t>
      </w:r>
    </w:p>
    <w:p w14:paraId="14C40A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7、请学员上课期间勿动培训教学设施设备，如有损坏照价赔偿；</w:t>
      </w:r>
    </w:p>
    <w:p w14:paraId="277AAF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8、培训期间早餐、晚餐、住宿自理。</w:t>
      </w:r>
    </w:p>
    <w:p w14:paraId="20E538D3">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ascii="宋体" w:hAnsi="宋体" w:eastAsia="宋体" w:cs="宋体"/>
          <w:b/>
          <w:bCs w:val="0"/>
          <w:sz w:val="44"/>
          <w:szCs w:val="44"/>
          <w:lang w:val="en-US" w:eastAsia="zh-CN"/>
        </w:rPr>
      </w:pPr>
    </w:p>
    <w:p w14:paraId="0E1D3333">
      <w:pPr>
        <w:keepNext w:val="0"/>
        <w:keepLines w:val="0"/>
        <w:pageBreakBefore w:val="0"/>
        <w:widowControl w:val="0"/>
        <w:kinsoku/>
        <w:wordWrap/>
        <w:overflowPunct/>
        <w:topLinePunct w:val="0"/>
        <w:autoSpaceDE/>
        <w:autoSpaceDN/>
        <w:bidi w:val="0"/>
        <w:adjustRightInd/>
        <w:snapToGrid/>
        <w:spacing w:line="520" w:lineRule="exact"/>
        <w:ind w:right="0" w:rightChars="0" w:firstLine="442" w:firstLineChars="100"/>
        <w:jc w:val="center"/>
        <w:textAlignment w:val="auto"/>
        <w:outlineLvl w:val="9"/>
        <w:rPr>
          <w:rFonts w:hint="eastAsia" w:ascii="宋体" w:hAnsi="宋体" w:eastAsia="宋体" w:cs="宋体"/>
          <w:b/>
          <w:bCs w:val="0"/>
          <w:sz w:val="44"/>
          <w:szCs w:val="44"/>
          <w:lang w:val="en-US" w:eastAsia="zh-CN"/>
        </w:rPr>
      </w:pPr>
    </w:p>
    <w:p w14:paraId="006C2695">
      <w:pPr>
        <w:keepNext w:val="0"/>
        <w:keepLines w:val="0"/>
        <w:pageBreakBefore w:val="0"/>
        <w:widowControl w:val="0"/>
        <w:kinsoku/>
        <w:wordWrap/>
        <w:overflowPunct/>
        <w:topLinePunct w:val="0"/>
        <w:autoSpaceDE/>
        <w:autoSpaceDN/>
        <w:bidi w:val="0"/>
        <w:adjustRightInd/>
        <w:snapToGrid/>
        <w:spacing w:line="520" w:lineRule="exact"/>
        <w:ind w:right="0" w:rightChars="0" w:firstLine="442" w:firstLineChars="100"/>
        <w:jc w:val="center"/>
        <w:textAlignment w:val="auto"/>
        <w:outlineLvl w:val="9"/>
        <w:rPr>
          <w:rFonts w:hint="eastAsia" w:ascii="宋体" w:hAnsi="宋体" w:eastAsia="宋体" w:cs="宋体"/>
          <w:b/>
          <w:bCs w:val="0"/>
          <w:sz w:val="44"/>
          <w:szCs w:val="44"/>
          <w:lang w:val="en-US" w:eastAsia="zh-CN"/>
        </w:rPr>
      </w:pPr>
    </w:p>
    <w:p w14:paraId="4229E4CC">
      <w:pPr>
        <w:keepNext w:val="0"/>
        <w:keepLines w:val="0"/>
        <w:pageBreakBefore w:val="0"/>
        <w:widowControl w:val="0"/>
        <w:kinsoku/>
        <w:wordWrap/>
        <w:overflowPunct/>
        <w:topLinePunct w:val="0"/>
        <w:autoSpaceDE/>
        <w:autoSpaceDN/>
        <w:bidi w:val="0"/>
        <w:adjustRightInd/>
        <w:snapToGrid/>
        <w:spacing w:line="520" w:lineRule="exact"/>
        <w:ind w:right="0" w:rightChars="0" w:firstLine="442" w:firstLineChars="100"/>
        <w:jc w:val="center"/>
        <w:textAlignment w:val="auto"/>
        <w:outlineLvl w:val="9"/>
        <w:rPr>
          <w:rFonts w:hint="eastAsia" w:ascii="宋体" w:hAnsi="宋体" w:eastAsia="宋体" w:cs="宋体"/>
          <w:b/>
          <w:bCs w:val="0"/>
          <w:sz w:val="44"/>
          <w:szCs w:val="44"/>
          <w:lang w:val="en-US" w:eastAsia="zh-CN"/>
        </w:rPr>
      </w:pPr>
    </w:p>
    <w:p w14:paraId="21A82011">
      <w:pPr>
        <w:keepNext w:val="0"/>
        <w:keepLines w:val="0"/>
        <w:pageBreakBefore w:val="0"/>
        <w:widowControl w:val="0"/>
        <w:kinsoku/>
        <w:wordWrap/>
        <w:overflowPunct/>
        <w:topLinePunct w:val="0"/>
        <w:autoSpaceDE/>
        <w:autoSpaceDN/>
        <w:bidi w:val="0"/>
        <w:adjustRightInd/>
        <w:snapToGrid/>
        <w:spacing w:line="520" w:lineRule="exact"/>
        <w:ind w:right="0" w:rightChars="0" w:firstLine="442" w:firstLineChars="100"/>
        <w:jc w:val="center"/>
        <w:textAlignment w:val="auto"/>
        <w:outlineLvl w:val="9"/>
        <w:rPr>
          <w:rFonts w:hint="eastAsia" w:ascii="宋体" w:hAnsi="宋体" w:eastAsia="宋体" w:cs="宋体"/>
          <w:b/>
          <w:bCs w:val="0"/>
          <w:sz w:val="44"/>
          <w:szCs w:val="44"/>
          <w:lang w:val="en-US" w:eastAsia="zh-CN"/>
        </w:rPr>
      </w:pPr>
      <w:bookmarkStart w:id="1" w:name="_GoBack"/>
      <w:bookmarkEnd w:id="1"/>
      <w:r>
        <w:rPr>
          <w:rFonts w:hint="eastAsia" w:ascii="宋体" w:hAnsi="宋体" w:eastAsia="宋体" w:cs="宋体"/>
          <w:b/>
          <w:bCs w:val="0"/>
          <w:sz w:val="44"/>
          <w:szCs w:val="44"/>
          <w:lang w:val="en-US" w:eastAsia="zh-CN"/>
        </w:rPr>
        <w:t>注意事项</w:t>
      </w:r>
    </w:p>
    <w:p w14:paraId="3CEA95B4">
      <w:pPr>
        <w:pStyle w:val="2"/>
        <w:ind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根据贵州省应急管理厅、贵阳市应急管理局等上级主管部门要求。现请各参培单位高度重视：</w:t>
      </w:r>
    </w:p>
    <w:p w14:paraId="6DF76F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次培训考勤签到为身份证电子签到（每天两次）、签退（每天两次）及手签考勤，请学员带身份证原件进行人证（人脸和身份证）识别后进入教室，严禁替代他人手签考勤。未进行身份证识别签到和签退，课程结束不满足学时要求的学员，取消考试资格，需重新参加取证培训。</w:t>
      </w:r>
    </w:p>
    <w:p w14:paraId="474DFB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2、培训期间全程录像，视频保存3年迎检备查。除课间休息时间请勿随意进出和离开教室，擅自离开教室导致学时不满足的，根据监控时间查询将按不满足学时，取消考试资格处理。</w:t>
      </w:r>
    </w:p>
    <w:p w14:paraId="22738D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3、在《工贸企业安全生产管理培训申请表》、考勤签到表、报到册、试卷等学员资料上必须是学员本人签字，严禁代签代考，否则取消培训资格，成绩无效。</w:t>
      </w:r>
    </w:p>
    <w:p w14:paraId="20F773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63253D5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各参培单位应按照贵州省安全生产协会培训中心要求在培训报到当天提交完所有资料，因个人原因不能按时提供培训资料造成无法考试的，自行承担责任。</w:t>
      </w:r>
    </w:p>
    <w:p w14:paraId="7BA4E4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4B78E4FC">
      <w:pPr>
        <w:ind w:firstLine="600" w:firstLineChars="200"/>
        <w:rPr>
          <w:rFonts w:hint="default" w:ascii="仿宋" w:hAnsi="仿宋" w:eastAsia="仿宋" w:cs="仿宋"/>
          <w:b w:val="0"/>
          <w:bCs w:val="0"/>
          <w:sz w:val="30"/>
          <w:szCs w:val="30"/>
          <w:lang w:val="en-US" w:eastAsia="zh-CN"/>
        </w:rPr>
      </w:pPr>
    </w:p>
    <w:p w14:paraId="59721125">
      <w:pPr>
        <w:ind w:firstLine="600" w:firstLineChars="200"/>
        <w:rPr>
          <w:rFonts w:hint="default" w:ascii="仿宋" w:hAnsi="仿宋" w:eastAsia="仿宋" w:cs="仿宋"/>
          <w:sz w:val="32"/>
          <w:szCs w:val="32"/>
          <w:lang w:val="en-US" w:eastAsia="zh-CN"/>
        </w:rPr>
      </w:pPr>
      <w:r>
        <w:rPr>
          <w:rFonts w:hint="default" w:ascii="仿宋" w:hAnsi="仿宋" w:eastAsia="仿宋" w:cs="仿宋"/>
          <w:b w:val="0"/>
          <w:bCs w:val="0"/>
          <w:sz w:val="30"/>
          <w:szCs w:val="30"/>
          <w:lang w:val="en-US" w:eastAsia="zh-CN"/>
        </w:rPr>
        <w:t>联系人及电话：0851-86891079</w:t>
      </w:r>
      <w:r>
        <w:rPr>
          <w:rFonts w:hint="eastAsia" w:ascii="仿宋" w:hAnsi="仿宋" w:eastAsia="仿宋" w:cs="仿宋"/>
          <w:b w:val="0"/>
          <w:bCs w:val="0"/>
          <w:sz w:val="30"/>
          <w:szCs w:val="30"/>
          <w:lang w:val="en-US" w:eastAsia="zh-CN"/>
        </w:rPr>
        <w:t xml:space="preserve">   李老师  13398509942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DF4A69"/>
    <w:multiLevelType w:val="singleLevel"/>
    <w:tmpl w:val="E7DF4A69"/>
    <w:lvl w:ilvl="0" w:tentative="0">
      <w:start w:val="1"/>
      <w:numFmt w:val="decimal"/>
      <w:suff w:val="nothing"/>
      <w:lvlText w:val="%1、"/>
      <w:lvlJc w:val="left"/>
    </w:lvl>
  </w:abstractNum>
  <w:abstractNum w:abstractNumId="1">
    <w:nsid w:val="72580DBC"/>
    <w:multiLevelType w:val="singleLevel"/>
    <w:tmpl w:val="72580DB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47412"/>
    <w:rsid w:val="06F94041"/>
    <w:rsid w:val="0878647D"/>
    <w:rsid w:val="1CBE690C"/>
    <w:rsid w:val="21347C28"/>
    <w:rsid w:val="22A0753B"/>
    <w:rsid w:val="29B47412"/>
    <w:rsid w:val="2EEE550E"/>
    <w:rsid w:val="3AED3780"/>
    <w:rsid w:val="3D3B21CA"/>
    <w:rsid w:val="4F49126D"/>
    <w:rsid w:val="50FE0228"/>
    <w:rsid w:val="57CA34A1"/>
    <w:rsid w:val="7C6F2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basedOn w:val="1"/>
    <w:next w:val="1"/>
    <w:semiHidden/>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1120</Words>
  <Characters>1271</Characters>
  <Lines>0</Lines>
  <Paragraphs>0</Paragraphs>
  <TotalTime>6</TotalTime>
  <ScaleCrop>false</ScaleCrop>
  <LinksUpToDate>false</LinksUpToDate>
  <CharactersWithSpaces>1279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2025-02-11T05:40:00Z</dcterms:created>
  <dc:creator>0622</dc:creator>
  <cp:lastModifiedBy>0622</cp:lastModifiedBy>
  <dcterms:modified xsi:type="dcterms:W3CDTF">2025-06-06T07:08:45Z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3CD3488A760040B8874D24D86FFD227E_11</vt:lpwstr>
  </property>
  <property fmtid="{D5CDD505-2E9C-101B-9397-08002B2CF9AE}" pid="4" name="KSOTemplateDocerSaveRecord">
    <vt:lpwstr>eyJoZGlkIjoiZGQ4Y2E1OThkZDA4ZWJkZTEwM2RiYjExYzg1Y2U4NDgiLCJ1c2VySWQiOiI3MzA4Nzk2MDcifQ==</vt:lpwstr>
  </property>
</Properties>
</file>